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Думы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Рузанову</w:t>
      </w:r>
      <w:proofErr w:type="spellEnd"/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A45EC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A45EC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A45EC4" w:rsidRPr="00A45EC4" w:rsidRDefault="00A45EC4" w:rsidP="00A45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 xml:space="preserve">Направляю Вам для рассмотрения на заседании Думы городского округа Тольятти пакет документов по вопросу </w:t>
      </w:r>
      <w:r w:rsidRPr="00A45EC4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A45EC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6">
        <w:r w:rsidRPr="00A45EC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A45EC4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</w:t>
      </w:r>
      <w:r w:rsidR="00A960D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5EC4">
        <w:rPr>
          <w:rFonts w:ascii="Times New Roman" w:hAnsi="Times New Roman" w:cs="Times New Roman"/>
          <w:sz w:val="28"/>
          <w:szCs w:val="28"/>
        </w:rPr>
        <w:t xml:space="preserve">№ 1138». </w:t>
      </w:r>
    </w:p>
    <w:p w:rsidR="00A45EC4" w:rsidRPr="00A45EC4" w:rsidRDefault="00A45EC4" w:rsidP="00A45EC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 xml:space="preserve">Докладчик на заседании Думы по данному </w:t>
      </w:r>
      <w:proofErr w:type="gramStart"/>
      <w:r w:rsidRPr="00A45EC4">
        <w:rPr>
          <w:rFonts w:ascii="Times New Roman" w:hAnsi="Times New Roman" w:cs="Times New Roman"/>
          <w:sz w:val="28"/>
          <w:szCs w:val="28"/>
        </w:rPr>
        <w:t xml:space="preserve">вопросу:   </w:t>
      </w:r>
      <w:proofErr w:type="gramEnd"/>
      <w:r w:rsidRPr="00A45EC4">
        <w:rPr>
          <w:rFonts w:ascii="Times New Roman" w:hAnsi="Times New Roman" w:cs="Times New Roman"/>
          <w:sz w:val="28"/>
          <w:szCs w:val="28"/>
        </w:rPr>
        <w:t xml:space="preserve">                                     Киселева Екатерина Борисовна – председатель контрольно-счетной палаты городского округа Тольятти Самарской области.</w:t>
      </w:r>
    </w:p>
    <w:p w:rsidR="00A45EC4" w:rsidRPr="00A45EC4" w:rsidRDefault="00A45EC4" w:rsidP="00A45EC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6946"/>
      </w:tblGrid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Приложение:</w:t>
            </w: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A45EC4" w:rsidRPr="00A45EC4" w:rsidRDefault="00A45EC4" w:rsidP="0094600E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Проект решения Думы   городского округа Тольятти «О внесении изменений в Положение о контрольно-счетной палате городского округа Тольятти Самарской области, утвержденное решением Думы городского округа Тольятти от 22.12.2021 №1138» - 2 л.</w:t>
            </w:r>
          </w:p>
        </w:tc>
      </w:tr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A45EC4" w:rsidRPr="00A45EC4" w:rsidRDefault="00A45EC4" w:rsidP="0094600E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Пояснительная записка - 1 л.</w:t>
            </w:r>
          </w:p>
        </w:tc>
      </w:tr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946" w:type="dxa"/>
          </w:tcPr>
          <w:p w:rsidR="00A45EC4" w:rsidRPr="00A45EC4" w:rsidRDefault="00A45EC4" w:rsidP="0094600E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Финансово-экономическое обоснование - 1 л.</w:t>
            </w:r>
          </w:p>
        </w:tc>
      </w:tr>
    </w:tbl>
    <w:p w:rsidR="00A45EC4" w:rsidRPr="00A45EC4" w:rsidRDefault="00A45EC4" w:rsidP="00A45EC4">
      <w:pPr>
        <w:spacing w:line="360" w:lineRule="auto"/>
        <w:ind w:left="3192" w:hanging="308"/>
        <w:jc w:val="both"/>
        <w:rPr>
          <w:rFonts w:ascii="Times New Roman" w:hAnsi="Times New Roman" w:cs="Times New Roman"/>
          <w:sz w:val="28"/>
          <w:szCs w:val="28"/>
        </w:rPr>
      </w:pPr>
    </w:p>
    <w:p w:rsidR="00A45EC4" w:rsidRPr="00A45EC4" w:rsidRDefault="00A45EC4" w:rsidP="00A45E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1A74" w:rsidRPr="002B2E80" w:rsidRDefault="00A45EC4" w:rsidP="002B2E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 Е.Б.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EC4">
        <w:rPr>
          <w:rFonts w:ascii="Times New Roman" w:hAnsi="Times New Roman" w:cs="Times New Roman"/>
          <w:sz w:val="28"/>
          <w:szCs w:val="28"/>
        </w:rPr>
        <w:t>Киселева</w:t>
      </w:r>
      <w:bookmarkStart w:id="0" w:name="_GoBack"/>
      <w:bookmarkEnd w:id="0"/>
    </w:p>
    <w:sectPr w:rsidR="00981A74" w:rsidRPr="002B2E80" w:rsidSect="0048576A">
      <w:headerReference w:type="default" r:id="rId7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B2E80">
      <w:pPr>
        <w:spacing w:after="0" w:line="240" w:lineRule="auto"/>
      </w:pPr>
      <w:r>
        <w:separator/>
      </w:r>
    </w:p>
  </w:endnote>
  <w:endnote w:type="continuationSeparator" w:id="0">
    <w:p w:rsidR="00000000" w:rsidRDefault="002B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B2E80">
      <w:pPr>
        <w:spacing w:after="0" w:line="240" w:lineRule="auto"/>
      </w:pPr>
      <w:r>
        <w:separator/>
      </w:r>
    </w:p>
  </w:footnote>
  <w:footnote w:type="continuationSeparator" w:id="0">
    <w:p w:rsidR="00000000" w:rsidRDefault="002B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C4" w:rsidRDefault="00A960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254C4" w:rsidRDefault="002B2E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4"/>
    <w:rsid w:val="002B2E80"/>
    <w:rsid w:val="00792CA4"/>
    <w:rsid w:val="00981A74"/>
    <w:rsid w:val="00A45EC4"/>
    <w:rsid w:val="00A960D2"/>
    <w:rsid w:val="00D7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B4C3"/>
  <w15:chartTrackingRefBased/>
  <w15:docId w15:val="{5828BB7F-6331-41D0-9863-822C44F4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92C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45E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45E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51470&amp;dst=1000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cp:lastPrinted>2024-04-01T12:03:00Z</cp:lastPrinted>
  <dcterms:created xsi:type="dcterms:W3CDTF">2025-05-26T09:23:00Z</dcterms:created>
  <dcterms:modified xsi:type="dcterms:W3CDTF">2025-05-26T09:23:00Z</dcterms:modified>
</cp:coreProperties>
</file>